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454D25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>П</w:t>
      </w:r>
      <w:r w:rsidR="003934DD" w:rsidRPr="005F29A8">
        <w:rPr>
          <w:bCs/>
          <w:color w:val="000000"/>
        </w:rPr>
        <w:t>АО «</w:t>
      </w:r>
      <w:proofErr w:type="spellStart"/>
      <w:r w:rsidR="003934DD" w:rsidRPr="005F29A8">
        <w:rPr>
          <w:bCs/>
          <w:color w:val="000000"/>
        </w:rPr>
        <w:t>Славнефть</w:t>
      </w:r>
      <w:proofErr w:type="spellEnd"/>
      <w:r w:rsidR="003934DD" w:rsidRPr="005F29A8">
        <w:rPr>
          <w:bCs/>
          <w:color w:val="000000"/>
        </w:rPr>
        <w:t xml:space="preserve">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 w:rsidR="00454D25">
        <w:rPr>
          <w:bCs/>
          <w:color w:val="000000"/>
        </w:rPr>
        <w:t>с П</w:t>
      </w:r>
      <w:r>
        <w:rPr>
          <w:bCs/>
          <w:color w:val="000000"/>
        </w:rPr>
        <w:t>АО «</w:t>
      </w:r>
      <w:proofErr w:type="spellStart"/>
      <w:r>
        <w:rPr>
          <w:bCs/>
          <w:color w:val="000000"/>
        </w:rPr>
        <w:t>Славнефть</w:t>
      </w:r>
      <w:proofErr w:type="spellEnd"/>
      <w:r>
        <w:rPr>
          <w:bCs/>
          <w:color w:val="000000"/>
        </w:rPr>
        <w:t xml:space="preserve">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lastRenderedPageBreak/>
        <w:t xml:space="preserve">Генеральному директору </w:t>
      </w:r>
    </w:p>
    <w:p w:rsidR="003934DD" w:rsidRDefault="00454D25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>П</w:t>
      </w:r>
      <w:r w:rsidR="003934DD" w:rsidRPr="005F29A8">
        <w:rPr>
          <w:bCs/>
          <w:color w:val="000000"/>
        </w:rPr>
        <w:t>АО «</w:t>
      </w:r>
      <w:proofErr w:type="spellStart"/>
      <w:r w:rsidR="003934DD" w:rsidRPr="005F29A8">
        <w:rPr>
          <w:bCs/>
          <w:color w:val="000000"/>
        </w:rPr>
        <w:t>Славнефть</w:t>
      </w:r>
      <w:proofErr w:type="spellEnd"/>
      <w:r w:rsidR="003934DD" w:rsidRPr="005F29A8">
        <w:rPr>
          <w:bCs/>
          <w:color w:val="000000"/>
        </w:rPr>
        <w:t xml:space="preserve">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 w:rsidR="00454D25">
        <w:rPr>
          <w:bCs/>
          <w:color w:val="000000"/>
        </w:rPr>
        <w:t xml:space="preserve"> с П</w:t>
      </w:r>
      <w:r>
        <w:rPr>
          <w:bCs/>
          <w:color w:val="000000"/>
        </w:rPr>
        <w:t>АО «</w:t>
      </w:r>
      <w:proofErr w:type="spellStart"/>
      <w:r>
        <w:rPr>
          <w:bCs/>
          <w:color w:val="000000"/>
        </w:rPr>
        <w:t>Славнефть</w:t>
      </w:r>
      <w:proofErr w:type="spellEnd"/>
      <w:r>
        <w:rPr>
          <w:bCs/>
          <w:color w:val="000000"/>
        </w:rPr>
        <w:t xml:space="preserve">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5F29A8" w:rsidRDefault="003934DD" w:rsidP="00D26BA0">
      <w:pPr>
        <w:ind w:firstLine="6663"/>
        <w:rPr>
          <w:bCs/>
          <w:color w:val="000000"/>
        </w:rPr>
      </w:pPr>
      <w:r>
        <w:rPr>
          <w:b/>
          <w:bCs/>
          <w:color w:val="000000"/>
        </w:rPr>
        <w:br w:type="page"/>
      </w:r>
      <w:r w:rsidR="00D26BA0" w:rsidRPr="005F29A8">
        <w:rPr>
          <w:bCs/>
          <w:color w:val="000000"/>
        </w:rPr>
        <w:lastRenderedPageBreak/>
        <w:t xml:space="preserve">Генеральному директору </w:t>
      </w:r>
    </w:p>
    <w:p w:rsidR="00D26BA0" w:rsidRDefault="00454D25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>П</w:t>
      </w:r>
      <w:r w:rsidR="00D26BA0" w:rsidRPr="005F29A8">
        <w:rPr>
          <w:bCs/>
          <w:color w:val="000000"/>
        </w:rPr>
        <w:t>АО «</w:t>
      </w:r>
      <w:proofErr w:type="spellStart"/>
      <w:r w:rsidR="00D26BA0" w:rsidRPr="005F29A8">
        <w:rPr>
          <w:bCs/>
          <w:color w:val="000000"/>
        </w:rPr>
        <w:t>Славнефть</w:t>
      </w:r>
      <w:proofErr w:type="spellEnd"/>
      <w:r w:rsidR="00D26BA0" w:rsidRPr="005F29A8">
        <w:rPr>
          <w:bCs/>
          <w:color w:val="000000"/>
        </w:rPr>
        <w:t xml:space="preserve">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</w:t>
      </w:r>
      <w:proofErr w:type="gramStart"/>
      <w:r>
        <w:rPr>
          <w:bCs/>
          <w:color w:val="000000"/>
        </w:rPr>
        <w:t>«  »</w:t>
      </w:r>
      <w:proofErr w:type="gramEnd"/>
      <w:r>
        <w:rPr>
          <w:bCs/>
          <w:color w:val="000000"/>
        </w:rPr>
        <w:t xml:space="preserve">        года </w:t>
      </w:r>
      <w:r w:rsidR="00454D25">
        <w:rPr>
          <w:bCs/>
          <w:color w:val="000000"/>
          <w:u w:val="single"/>
        </w:rPr>
        <w:t>(указать дату предоставления в П</w:t>
      </w:r>
      <w:bookmarkStart w:id="0" w:name="_GoBack"/>
      <w:bookmarkEnd w:id="0"/>
      <w:r w:rsidRPr="00D26BA0">
        <w:rPr>
          <w:bCs/>
          <w:color w:val="000000"/>
          <w:u w:val="single"/>
        </w:rPr>
        <w:t>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исполнительного органа в соответствии с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D25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8DB8"/>
  <w15:docId w15:val="{432BE6AC-D154-492F-939B-D70D4E7D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4D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304</Words>
  <Characters>1734</Characters>
  <Application>Microsoft Office Word</Application>
  <DocSecurity>0</DocSecurity>
  <Lines>14</Lines>
  <Paragraphs>4</Paragraphs>
  <ScaleCrop>false</ScaleCrop>
  <Company>YANOS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4</cp:revision>
  <dcterms:created xsi:type="dcterms:W3CDTF">2017-06-14T07:42:00Z</dcterms:created>
  <dcterms:modified xsi:type="dcterms:W3CDTF">2019-03-25T10:29:00Z</dcterms:modified>
</cp:coreProperties>
</file>